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C9A25" w14:textId="77777777" w:rsidR="00BE4744" w:rsidRDefault="00BE4744" w:rsidP="00BE4744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79A26B6F" w14:textId="77777777" w:rsidR="00BE4744" w:rsidRDefault="00BE4744" w:rsidP="00BE4744">
      <w:pPr>
        <w:jc w:val="center"/>
        <w:rPr>
          <w:b/>
          <w:bCs/>
          <w:sz w:val="22"/>
          <w:u w:val="single"/>
          <w:lang w:val="en-GB"/>
        </w:rPr>
      </w:pPr>
    </w:p>
    <w:p w14:paraId="6700740A" w14:textId="50A4D79E" w:rsidR="00BE4744" w:rsidRDefault="00BE4744" w:rsidP="00BE4744">
      <w:pPr>
        <w:pStyle w:val="Subtitle"/>
        <w:rPr>
          <w:sz w:val="24"/>
        </w:rPr>
      </w:pPr>
      <w:r>
        <w:rPr>
          <w:sz w:val="24"/>
        </w:rPr>
        <w:t>Minutes of the meeting held on Tuesday</w:t>
      </w:r>
      <w:r>
        <w:rPr>
          <w:sz w:val="24"/>
        </w:rPr>
        <w:t xml:space="preserve"> 18</w:t>
      </w:r>
      <w:r w:rsidRPr="00BE4744">
        <w:rPr>
          <w:sz w:val="24"/>
          <w:vertAlign w:val="superscript"/>
        </w:rPr>
        <w:t>th</w:t>
      </w:r>
      <w:r>
        <w:rPr>
          <w:sz w:val="24"/>
        </w:rPr>
        <w:t xml:space="preserve"> June 2024</w:t>
      </w:r>
      <w:r>
        <w:rPr>
          <w:sz w:val="24"/>
        </w:rPr>
        <w:t xml:space="preserve"> at 7.30 pm in</w:t>
      </w:r>
      <w:r>
        <w:rPr>
          <w:sz w:val="24"/>
        </w:rPr>
        <w:t xml:space="preserve"> Thorpe </w:t>
      </w:r>
      <w:proofErr w:type="spellStart"/>
      <w:proofErr w:type="gramStart"/>
      <w:r>
        <w:rPr>
          <w:sz w:val="24"/>
        </w:rPr>
        <w:t>Satchville</w:t>
      </w:r>
      <w:proofErr w:type="spellEnd"/>
      <w:r>
        <w:rPr>
          <w:sz w:val="24"/>
        </w:rPr>
        <w:t xml:space="preserve">  Village</w:t>
      </w:r>
      <w:proofErr w:type="gramEnd"/>
      <w:r>
        <w:rPr>
          <w:sz w:val="24"/>
        </w:rPr>
        <w:t xml:space="preserve"> Hall</w:t>
      </w:r>
    </w:p>
    <w:p w14:paraId="17708112" w14:textId="77777777" w:rsidR="00BE4744" w:rsidRDefault="00BE4744" w:rsidP="00BE4744">
      <w:pPr>
        <w:jc w:val="center"/>
        <w:rPr>
          <w:b/>
          <w:bCs/>
          <w:sz w:val="22"/>
          <w:u w:val="single"/>
          <w:lang w:val="en-GB"/>
        </w:rPr>
      </w:pPr>
    </w:p>
    <w:p w14:paraId="5214566C" w14:textId="77777777" w:rsidR="00BE4744" w:rsidRDefault="00BE4744" w:rsidP="00BE474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714440A0" w14:textId="77777777" w:rsidR="00BE4744" w:rsidRDefault="00BE4744" w:rsidP="00BE4744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Mr. N Taylor</w:t>
      </w:r>
      <w:r>
        <w:rPr>
          <w:sz w:val="22"/>
          <w:lang w:val="en-GB"/>
        </w:rPr>
        <w:tab/>
        <w:t>Mrs. R S Johnson</w:t>
      </w:r>
    </w:p>
    <w:p w14:paraId="627040B2" w14:textId="080103AF" w:rsidR="00BE4744" w:rsidRDefault="00BE4744" w:rsidP="00BE474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076ECF33" w14:textId="77777777" w:rsidR="00BE4744" w:rsidRDefault="00BE4744" w:rsidP="00BE474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10F8589" w14:textId="77777777" w:rsidR="00BE4744" w:rsidRDefault="00BE4744" w:rsidP="00BE474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B82A07B" w14:textId="77777777" w:rsidR="00BE4744" w:rsidRDefault="00BE4744" w:rsidP="00BE4744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2D533BA4" w14:textId="77777777" w:rsidR="00BE4744" w:rsidRDefault="00BE4744" w:rsidP="00BE4744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6D23DBD1" w14:textId="59558BDD" w:rsidR="00BE4744" w:rsidRDefault="00BE4744" w:rsidP="00BE4744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38/24</w:t>
      </w:r>
      <w:r>
        <w:rPr>
          <w:b/>
          <w:bCs/>
          <w:sz w:val="22"/>
          <w:lang w:val="en-GB"/>
        </w:rPr>
        <w:tab/>
        <w:t>Apologies for absence:</w:t>
      </w:r>
    </w:p>
    <w:p w14:paraId="4F27BFF7" w14:textId="7D21DF08" w:rsidR="00BE4744" w:rsidRPr="00BE4744" w:rsidRDefault="00BE4744" w:rsidP="00BE474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</w:t>
      </w:r>
      <w:r w:rsidR="00207C1A">
        <w:rPr>
          <w:sz w:val="22"/>
          <w:lang w:val="en-GB"/>
        </w:rPr>
        <w:t>ence</w:t>
      </w:r>
    </w:p>
    <w:p w14:paraId="13B4C795" w14:textId="77777777" w:rsidR="00BE4744" w:rsidRDefault="00BE4744" w:rsidP="00BE4744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19594CEA" w14:textId="77777777" w:rsidR="00BE4744" w:rsidRDefault="00BE4744" w:rsidP="00BE474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1E85FD0" w14:textId="03491242" w:rsidR="00BE4744" w:rsidRDefault="00BE4744" w:rsidP="00BE4744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39/24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1AB067E3" w14:textId="67690057" w:rsidR="00BE4744" w:rsidRDefault="00BE4744" w:rsidP="00BE474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>
        <w:rPr>
          <w:sz w:val="22"/>
          <w:lang w:val="en-GB"/>
        </w:rPr>
        <w:t xml:space="preserve"> 21</w:t>
      </w:r>
      <w:r w:rsidRPr="00BE4744">
        <w:rPr>
          <w:sz w:val="22"/>
          <w:vertAlign w:val="superscript"/>
          <w:lang w:val="en-GB"/>
        </w:rPr>
        <w:t>st</w:t>
      </w:r>
      <w:r>
        <w:rPr>
          <w:sz w:val="22"/>
          <w:lang w:val="en-GB"/>
        </w:rPr>
        <w:t xml:space="preserve"> May 2024</w:t>
      </w:r>
      <w:r>
        <w:rPr>
          <w:sz w:val="22"/>
          <w:lang w:val="en-GB"/>
        </w:rPr>
        <w:t xml:space="preserve"> and previously circulated to members, were accepted by the </w:t>
      </w:r>
      <w:proofErr w:type="gramStart"/>
      <w:r w:rsidR="002D61A5">
        <w:rPr>
          <w:sz w:val="22"/>
          <w:lang w:val="en-GB"/>
        </w:rPr>
        <w:t>M</w:t>
      </w:r>
      <w:r>
        <w:rPr>
          <w:sz w:val="22"/>
          <w:lang w:val="en-GB"/>
        </w:rPr>
        <w:t>embers</w:t>
      </w:r>
      <w:proofErr w:type="gramEnd"/>
      <w:r>
        <w:rPr>
          <w:sz w:val="22"/>
          <w:lang w:val="en-GB"/>
        </w:rPr>
        <w:t xml:space="preserve"> and signed by the Chairperson.</w:t>
      </w:r>
    </w:p>
    <w:p w14:paraId="7C8E2137" w14:textId="77777777" w:rsidR="00BE4744" w:rsidRDefault="00BE4744" w:rsidP="00BE4744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739D2C32" w14:textId="2ED013B8" w:rsidR="00BE4744" w:rsidRDefault="00BE4744" w:rsidP="00BE474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40/24</w:t>
      </w:r>
      <w:r>
        <w:rPr>
          <w:b/>
          <w:bCs/>
          <w:sz w:val="22"/>
          <w:lang w:val="en-GB"/>
        </w:rPr>
        <w:tab/>
        <w:t>Declarations of interest:</w:t>
      </w:r>
    </w:p>
    <w:p w14:paraId="6FB565AF" w14:textId="77777777" w:rsidR="00BE4744" w:rsidRDefault="00BE4744" w:rsidP="00BE474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the agenda items.</w:t>
      </w:r>
    </w:p>
    <w:p w14:paraId="1D0ADD97" w14:textId="77777777" w:rsidR="00BE4744" w:rsidRDefault="00BE4744" w:rsidP="00BE4744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4E3BCCD" w14:textId="697E7B2F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41/24</w:t>
      </w:r>
      <w:r>
        <w:rPr>
          <w:b/>
          <w:bCs/>
          <w:sz w:val="22"/>
          <w:lang w:val="en-GB"/>
        </w:rPr>
        <w:tab/>
        <w:t>Matters arising from the minutes:</w:t>
      </w:r>
    </w:p>
    <w:p w14:paraId="62FA002A" w14:textId="13E9765B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 Speed signs</w:t>
      </w:r>
      <w:r w:rsidR="00850504">
        <w:rPr>
          <w:b/>
          <w:bCs/>
          <w:sz w:val="22"/>
          <w:lang w:val="en-GB"/>
        </w:rPr>
        <w:t>-</w:t>
      </w:r>
      <w:r w:rsidR="00850504">
        <w:rPr>
          <w:sz w:val="22"/>
          <w:lang w:val="en-GB"/>
        </w:rPr>
        <w:t>The PCC have requested an impact assessment following the introduction of the speed signs within the Parish.</w:t>
      </w:r>
      <w:r w:rsidR="002D61A5">
        <w:rPr>
          <w:sz w:val="22"/>
          <w:lang w:val="en-GB"/>
        </w:rPr>
        <w:t xml:space="preserve"> </w:t>
      </w:r>
      <w:proofErr w:type="gramStart"/>
      <w:r w:rsidR="00850504">
        <w:rPr>
          <w:sz w:val="22"/>
          <w:lang w:val="en-GB"/>
        </w:rPr>
        <w:t>.</w:t>
      </w:r>
      <w:proofErr w:type="gramEnd"/>
      <w:r w:rsidR="00850504">
        <w:rPr>
          <w:sz w:val="22"/>
          <w:lang w:val="en-GB"/>
        </w:rPr>
        <w:t>Mr. Jones to  action.</w:t>
      </w:r>
    </w:p>
    <w:p w14:paraId="7E57B7E5" w14:textId="065FA7C6" w:rsidR="00850504" w:rsidRDefault="0085050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 Twyford allotments</w:t>
      </w:r>
      <w:r w:rsidR="002D61A5">
        <w:rPr>
          <w:b/>
          <w:bCs/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>-</w:t>
      </w:r>
      <w:r w:rsidR="002D61A5">
        <w:rPr>
          <w:b/>
          <w:bCs/>
          <w:sz w:val="22"/>
          <w:lang w:val="en-GB"/>
        </w:rPr>
        <w:t xml:space="preserve"> </w:t>
      </w:r>
      <w:r>
        <w:rPr>
          <w:sz w:val="22"/>
          <w:lang w:val="en-GB"/>
        </w:rPr>
        <w:t xml:space="preserve">Removal of asbestos sheeting to be actioned. D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>.</w:t>
      </w:r>
    </w:p>
    <w:p w14:paraId="4E11027A" w14:textId="63B75998" w:rsidR="00850504" w:rsidRDefault="0085050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One half plot remains vacant [8a]</w:t>
      </w:r>
    </w:p>
    <w:p w14:paraId="511A3D67" w14:textId="70114BA3" w:rsidR="00850504" w:rsidRDefault="0085050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Letter to D Walker requested for thanks with the cle</w:t>
      </w:r>
      <w:r w:rsidR="00507985">
        <w:rPr>
          <w:sz w:val="22"/>
          <w:lang w:val="en-GB"/>
        </w:rPr>
        <w:t>arance of plot 4b. Clerk to action.</w:t>
      </w:r>
    </w:p>
    <w:p w14:paraId="3B1BB613" w14:textId="7B4251FC" w:rsidR="00507985" w:rsidRDefault="00507985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3] Street lighting</w:t>
      </w:r>
      <w:r w:rsidR="002D61A5">
        <w:rPr>
          <w:b/>
          <w:bCs/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>-</w:t>
      </w:r>
      <w:r w:rsidR="002D61A5">
        <w:rPr>
          <w:b/>
          <w:bCs/>
          <w:sz w:val="22"/>
          <w:lang w:val="en-GB"/>
        </w:rPr>
        <w:t xml:space="preserve"> </w:t>
      </w:r>
      <w:r>
        <w:rPr>
          <w:sz w:val="22"/>
          <w:lang w:val="en-GB"/>
        </w:rPr>
        <w:t>Awaiting the delivery of two light heads from LCC.</w:t>
      </w:r>
    </w:p>
    <w:p w14:paraId="459FD532" w14:textId="455781AA" w:rsidR="00507985" w:rsidRDefault="00507985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 Notice board/Twyford-</w:t>
      </w:r>
      <w:r>
        <w:rPr>
          <w:sz w:val="22"/>
          <w:lang w:val="en-GB"/>
        </w:rPr>
        <w:t>Mrs Johnson provided details of two suitable boards. Clerk to action.</w:t>
      </w:r>
    </w:p>
    <w:p w14:paraId="75D1528A" w14:textId="1DE22424" w:rsidR="00507985" w:rsidRDefault="00507985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 Rural Area Liaison Forum-</w:t>
      </w:r>
      <w:r>
        <w:rPr>
          <w:sz w:val="22"/>
          <w:lang w:val="en-GB"/>
        </w:rPr>
        <w:t>Meeting in June cancelled. To be rearranged.</w:t>
      </w:r>
    </w:p>
    <w:p w14:paraId="683EAB8E" w14:textId="76816261" w:rsidR="00507985" w:rsidRPr="00507985" w:rsidRDefault="00507985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6] </w:t>
      </w:r>
      <w:proofErr w:type="spellStart"/>
      <w:r>
        <w:rPr>
          <w:b/>
          <w:bCs/>
          <w:sz w:val="22"/>
          <w:lang w:val="en-GB"/>
        </w:rPr>
        <w:t>Speedwatch</w:t>
      </w:r>
      <w:proofErr w:type="spellEnd"/>
      <w:r w:rsidR="002D61A5">
        <w:rPr>
          <w:b/>
          <w:bCs/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>-</w:t>
      </w:r>
      <w:r>
        <w:rPr>
          <w:sz w:val="22"/>
          <w:lang w:val="en-GB"/>
        </w:rPr>
        <w:t>Total of 32 volunteers and 4 observation points confirmed.</w:t>
      </w:r>
      <w:r w:rsidR="002D61A5">
        <w:rPr>
          <w:sz w:val="22"/>
          <w:lang w:val="en-GB"/>
        </w:rPr>
        <w:t xml:space="preserve"> </w:t>
      </w:r>
      <w:proofErr w:type="gramStart"/>
      <w:r>
        <w:rPr>
          <w:sz w:val="22"/>
          <w:lang w:val="en-GB"/>
        </w:rPr>
        <w:t>Training</w:t>
      </w:r>
      <w:proofErr w:type="gramEnd"/>
      <w:r>
        <w:rPr>
          <w:sz w:val="22"/>
          <w:lang w:val="en-GB"/>
        </w:rPr>
        <w:t xml:space="preserve">  by LCC </w:t>
      </w:r>
      <w:r w:rsidR="00207C1A">
        <w:rPr>
          <w:sz w:val="22"/>
          <w:lang w:val="en-GB"/>
        </w:rPr>
        <w:t>w/c 24.6.24.</w:t>
      </w:r>
    </w:p>
    <w:p w14:paraId="6FCEE13B" w14:textId="77777777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EA38FB0" w14:textId="77777777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3CC4B80" w14:textId="706459BA" w:rsidR="00BE4744" w:rsidRDefault="00207C1A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42/24</w:t>
      </w:r>
      <w:r w:rsidR="00BE4744">
        <w:rPr>
          <w:sz w:val="22"/>
          <w:lang w:val="en-GB"/>
        </w:rPr>
        <w:tab/>
      </w:r>
      <w:r w:rsidR="00BE4744">
        <w:rPr>
          <w:b/>
          <w:sz w:val="22"/>
          <w:lang w:val="en-GB"/>
        </w:rPr>
        <w:t>Correspondence for discussion:</w:t>
      </w:r>
    </w:p>
    <w:p w14:paraId="421B8A07" w14:textId="0C495579" w:rsidR="00207C1A" w:rsidRDefault="00207C1A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1] Annual Review – Standing Orders- </w:t>
      </w:r>
      <w:r>
        <w:rPr>
          <w:bCs/>
          <w:sz w:val="22"/>
          <w:lang w:val="en-GB"/>
        </w:rPr>
        <w:t>Approved unchanged.</w:t>
      </w:r>
    </w:p>
    <w:p w14:paraId="3E8E2320" w14:textId="04471720" w:rsidR="00207C1A" w:rsidRPr="00207C1A" w:rsidRDefault="00207C1A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 Annual Review- Financial Regulations-</w:t>
      </w:r>
      <w:r>
        <w:rPr>
          <w:bCs/>
          <w:sz w:val="22"/>
          <w:lang w:val="en-GB"/>
        </w:rPr>
        <w:t>Approved unchanged.</w:t>
      </w:r>
    </w:p>
    <w:p w14:paraId="1F792B05" w14:textId="77777777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0674172B" w14:textId="77777777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2EA97083" w14:textId="6373252F" w:rsidR="00BE4744" w:rsidRDefault="00207C1A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43/24</w:t>
      </w:r>
      <w:r w:rsidR="00BE4744">
        <w:rPr>
          <w:b/>
          <w:sz w:val="22"/>
          <w:lang w:val="en-GB"/>
        </w:rPr>
        <w:tab/>
        <w:t>Finances:</w:t>
      </w:r>
    </w:p>
    <w:p w14:paraId="354E2BA8" w14:textId="02C6FBE7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B96247">
        <w:rPr>
          <w:b/>
          <w:sz w:val="22"/>
          <w:lang w:val="en-GB"/>
        </w:rPr>
        <w:t xml:space="preserve"> </w:t>
      </w:r>
      <w:r w:rsidR="00207C1A" w:rsidRPr="00B96247">
        <w:rPr>
          <w:bCs/>
          <w:sz w:val="22"/>
          <w:lang w:val="en-GB"/>
        </w:rPr>
        <w:t>The following were approved for payment</w:t>
      </w:r>
      <w:r w:rsidR="00B96247">
        <w:rPr>
          <w:bCs/>
          <w:sz w:val="22"/>
          <w:lang w:val="en-GB"/>
        </w:rPr>
        <w:t>;</w:t>
      </w:r>
    </w:p>
    <w:p w14:paraId="508F1D45" w14:textId="6392D0B7" w:rsidR="00207C1A" w:rsidRDefault="00207C1A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VH – Hire of ro</w:t>
      </w:r>
      <w:r w:rsidR="006608B5">
        <w:rPr>
          <w:bCs/>
          <w:sz w:val="22"/>
          <w:lang w:val="en-GB"/>
        </w:rPr>
        <w:t>om 18.6,24</w:t>
      </w:r>
      <w:r w:rsidR="006608B5">
        <w:rPr>
          <w:bCs/>
          <w:sz w:val="22"/>
          <w:lang w:val="en-GB"/>
        </w:rPr>
        <w:tab/>
      </w:r>
      <w:r w:rsidR="006608B5">
        <w:rPr>
          <w:bCs/>
          <w:sz w:val="22"/>
          <w:lang w:val="en-GB"/>
        </w:rPr>
        <w:tab/>
        <w:t>£13.00</w:t>
      </w:r>
    </w:p>
    <w:p w14:paraId="354175F8" w14:textId="71A2193D" w:rsidR="006608B5" w:rsidRDefault="006608B5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 Challoner [Clerk] – Quarter yea</w:t>
      </w:r>
      <w:r w:rsidR="002D61A5">
        <w:rPr>
          <w:bCs/>
          <w:sz w:val="22"/>
          <w:lang w:val="en-GB"/>
        </w:rPr>
        <w:t>r</w:t>
      </w:r>
      <w:r>
        <w:rPr>
          <w:bCs/>
          <w:sz w:val="22"/>
          <w:lang w:val="en-GB"/>
        </w:rPr>
        <w:t xml:space="preserve"> salary plus expenses</w:t>
      </w:r>
      <w:r>
        <w:rPr>
          <w:bCs/>
          <w:sz w:val="22"/>
          <w:lang w:val="en-GB"/>
        </w:rPr>
        <w:tab/>
        <w:t>£442.64</w:t>
      </w:r>
    </w:p>
    <w:p w14:paraId="3E6B00CC" w14:textId="06E3C9D0" w:rsidR="006608B5" w:rsidRPr="00207C1A" w:rsidRDefault="006608B5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HM Revenue &amp; Customs -Income tax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£100,06[visa]</w:t>
      </w:r>
    </w:p>
    <w:p w14:paraId="12ED8C3F" w14:textId="2EF0D69D" w:rsidR="00BE4744" w:rsidRPr="006608B5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6608B5">
        <w:rPr>
          <w:bCs/>
          <w:sz w:val="22"/>
          <w:lang w:val="en-GB"/>
        </w:rPr>
        <w:t>Allotment rent</w:t>
      </w:r>
      <w:r w:rsidR="006608B5">
        <w:rPr>
          <w:bCs/>
          <w:sz w:val="22"/>
          <w:lang w:val="en-GB"/>
        </w:rPr>
        <w:tab/>
      </w:r>
      <w:r w:rsidR="006608B5">
        <w:rPr>
          <w:bCs/>
          <w:sz w:val="22"/>
          <w:lang w:val="en-GB"/>
        </w:rPr>
        <w:tab/>
        <w:t>£108.00</w:t>
      </w:r>
    </w:p>
    <w:p w14:paraId="3E2A19EA" w14:textId="071A382B" w:rsidR="00BE4744" w:rsidRPr="002D61A5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6608B5" w:rsidRPr="002D61A5">
        <w:rPr>
          <w:bCs/>
          <w:sz w:val="22"/>
          <w:lang w:val="en-GB"/>
        </w:rPr>
        <w:t>T</w:t>
      </w:r>
      <w:r w:rsidR="002D61A5" w:rsidRPr="002D61A5">
        <w:rPr>
          <w:bCs/>
          <w:sz w:val="22"/>
          <w:lang w:val="en-GB"/>
        </w:rPr>
        <w:t>h</w:t>
      </w:r>
      <w:r w:rsidR="006608B5" w:rsidRPr="002D61A5">
        <w:rPr>
          <w:bCs/>
          <w:sz w:val="22"/>
          <w:lang w:val="en-GB"/>
        </w:rPr>
        <w:t>is was £16,366.38 as at 31.5.24</w:t>
      </w:r>
    </w:p>
    <w:p w14:paraId="5F48CE2B" w14:textId="77777777" w:rsidR="002D61A5" w:rsidRDefault="002D61A5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</w:p>
    <w:p w14:paraId="6AAF7F5A" w14:textId="77777777" w:rsidR="002D61A5" w:rsidRDefault="002D61A5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</w:p>
    <w:p w14:paraId="771A73DB" w14:textId="77777777" w:rsidR="002D61A5" w:rsidRDefault="002D61A5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</w:p>
    <w:p w14:paraId="1BA08F48" w14:textId="77777777" w:rsidR="002D61A5" w:rsidRDefault="002D61A5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</w:p>
    <w:p w14:paraId="5D3D4D3C" w14:textId="77777777" w:rsidR="002D61A5" w:rsidRDefault="002D61A5" w:rsidP="00BE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</w:p>
    <w:p w14:paraId="6A95BAB5" w14:textId="38A44596" w:rsidR="00BE4744" w:rsidRDefault="00BE4744" w:rsidP="002D61A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bCs/>
          <w:sz w:val="22"/>
          <w:lang w:val="en-GB"/>
        </w:rPr>
      </w:pPr>
      <w:r>
        <w:rPr>
          <w:sz w:val="22"/>
          <w:lang w:val="en-GB"/>
        </w:rPr>
        <w:lastRenderedPageBreak/>
        <w:t xml:space="preserve"> </w:t>
      </w:r>
      <w:r w:rsidR="002D61A5">
        <w:rPr>
          <w:b/>
          <w:bCs/>
          <w:sz w:val="22"/>
          <w:lang w:val="en-GB"/>
        </w:rPr>
        <w:t>4</w:t>
      </w:r>
      <w:r w:rsidR="006608B5">
        <w:rPr>
          <w:b/>
          <w:bCs/>
          <w:sz w:val="22"/>
          <w:lang w:val="en-GB"/>
        </w:rPr>
        <w:t>/24</w:t>
      </w:r>
      <w:r>
        <w:rPr>
          <w:b/>
          <w:bCs/>
          <w:sz w:val="22"/>
          <w:lang w:val="en-GB"/>
        </w:rPr>
        <w:tab/>
        <w:t xml:space="preserve">Planning: </w:t>
      </w:r>
    </w:p>
    <w:p w14:paraId="44DB0748" w14:textId="6E89341C" w:rsidR="00230B2F" w:rsidRDefault="00230B2F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 Jo</w:t>
      </w:r>
      <w:r w:rsidR="002D61A5">
        <w:rPr>
          <w:sz w:val="22"/>
          <w:lang w:val="en-GB"/>
        </w:rPr>
        <w:t>n</w:t>
      </w:r>
      <w:r>
        <w:rPr>
          <w:sz w:val="22"/>
          <w:lang w:val="en-GB"/>
        </w:rPr>
        <w:t>es updated members following his meeting with the Leader and Deputy Leader of MBC along with Ward Member Leigh Higgin</w:t>
      </w:r>
      <w:r w:rsidR="003E008E">
        <w:rPr>
          <w:sz w:val="22"/>
          <w:lang w:val="en-GB"/>
        </w:rPr>
        <w:t>s</w:t>
      </w:r>
      <w:r>
        <w:rPr>
          <w:sz w:val="22"/>
          <w:lang w:val="en-GB"/>
        </w:rPr>
        <w:t>.</w:t>
      </w:r>
      <w:r w:rsidR="002D61A5">
        <w:rPr>
          <w:sz w:val="22"/>
          <w:lang w:val="en-GB"/>
        </w:rPr>
        <w:t xml:space="preserve"> </w:t>
      </w:r>
      <w:r>
        <w:rPr>
          <w:sz w:val="22"/>
          <w:lang w:val="en-GB"/>
        </w:rPr>
        <w:t>He provided comprehensive information relating to flooding/drainage matters around Twyford.</w:t>
      </w:r>
    </w:p>
    <w:p w14:paraId="478A1B1F" w14:textId="3440D360" w:rsidR="00230B2F" w:rsidRDefault="00230B2F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They acknowledged</w:t>
      </w:r>
      <w:r w:rsidR="008F37F3">
        <w:rPr>
          <w:sz w:val="22"/>
          <w:lang w:val="en-GB"/>
        </w:rPr>
        <w:t xml:space="preserve"> the lack of specialist knowledge within the Council and asked Mr Jones for a further report for consideration.</w:t>
      </w:r>
    </w:p>
    <w:p w14:paraId="4D31C5B5" w14:textId="50028092" w:rsidR="008F37F3" w:rsidRPr="00230B2F" w:rsidRDefault="008F37F3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Mr Jones is also seeking a meeting with MBC personnel to discuss the application for the solar farm and with the Environment Agency re </w:t>
      </w:r>
      <w:proofErr w:type="spellStart"/>
      <w:r>
        <w:rPr>
          <w:sz w:val="22"/>
          <w:lang w:val="en-GB"/>
        </w:rPr>
        <w:t>Gaddesby</w:t>
      </w:r>
      <w:proofErr w:type="spellEnd"/>
      <w:r>
        <w:rPr>
          <w:sz w:val="22"/>
          <w:lang w:val="en-GB"/>
        </w:rPr>
        <w:t xml:space="preserve"> Brook.</w:t>
      </w:r>
    </w:p>
    <w:p w14:paraId="0D28A632" w14:textId="77777777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B7C89FA" w14:textId="63EF24DF" w:rsidR="00BE4744" w:rsidRDefault="003E008E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45/24</w:t>
      </w:r>
      <w:r w:rsidR="00BE4744">
        <w:rPr>
          <w:b/>
          <w:bCs/>
          <w:sz w:val="22"/>
          <w:lang w:val="en-GB"/>
        </w:rPr>
        <w:tab/>
        <w:t>Councillors’ reports and any other matters for information:</w:t>
      </w:r>
    </w:p>
    <w:p w14:paraId="3AC46559" w14:textId="23E29AD1" w:rsidR="003E008E" w:rsidRPr="003E008E" w:rsidRDefault="003E008E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1] Pavement Obstruction- </w:t>
      </w:r>
      <w:r>
        <w:rPr>
          <w:sz w:val="22"/>
          <w:lang w:val="en-GB"/>
        </w:rPr>
        <w:t xml:space="preserve">The Clerk was asked to write to </w:t>
      </w:r>
      <w:proofErr w:type="gramStart"/>
      <w:r>
        <w:rPr>
          <w:sz w:val="22"/>
          <w:lang w:val="en-GB"/>
        </w:rPr>
        <w:t>a number of</w:t>
      </w:r>
      <w:proofErr w:type="gramEnd"/>
      <w:r>
        <w:rPr>
          <w:sz w:val="22"/>
          <w:lang w:val="en-GB"/>
        </w:rPr>
        <w:t xml:space="preserve"> properties to ask the owners to cut back garden growth which was obstructing the pavement,</w:t>
      </w:r>
    </w:p>
    <w:p w14:paraId="23C63668" w14:textId="77777777" w:rsidR="00BE4744" w:rsidRDefault="00BE4744" w:rsidP="00BE4744">
      <w:pPr>
        <w:pStyle w:val="BodyTextIndent"/>
      </w:pPr>
    </w:p>
    <w:p w14:paraId="0621ED8E" w14:textId="473587EB" w:rsidR="00BE4744" w:rsidRDefault="003E008E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46/24</w:t>
      </w:r>
      <w:r w:rsidR="00BE4744">
        <w:rPr>
          <w:b/>
          <w:bCs/>
          <w:sz w:val="22"/>
          <w:lang w:val="en-GB"/>
        </w:rPr>
        <w:tab/>
        <w:t>Next meeting:</w:t>
      </w:r>
    </w:p>
    <w:p w14:paraId="5EA315C9" w14:textId="77777777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31879883" w14:textId="43B23FD9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3E008E">
        <w:rPr>
          <w:sz w:val="22"/>
          <w:lang w:val="en-GB"/>
        </w:rPr>
        <w:t xml:space="preserve"> Twyford</w:t>
      </w:r>
      <w:r>
        <w:rPr>
          <w:sz w:val="22"/>
          <w:lang w:val="en-GB"/>
        </w:rPr>
        <w:t xml:space="preserve"> Village Hall</w:t>
      </w:r>
      <w:r w:rsidR="003E008E">
        <w:rPr>
          <w:sz w:val="22"/>
          <w:lang w:val="en-GB"/>
        </w:rPr>
        <w:t xml:space="preserve"> on Tuesday 23</w:t>
      </w:r>
      <w:r w:rsidR="003E008E" w:rsidRPr="003E008E">
        <w:rPr>
          <w:sz w:val="22"/>
          <w:vertAlign w:val="superscript"/>
          <w:lang w:val="en-GB"/>
        </w:rPr>
        <w:t>rd</w:t>
      </w:r>
      <w:r w:rsidR="003E008E">
        <w:rPr>
          <w:sz w:val="22"/>
          <w:lang w:val="en-GB"/>
        </w:rPr>
        <w:t xml:space="preserve"> July 2024</w:t>
      </w:r>
      <w:r>
        <w:rPr>
          <w:sz w:val="22"/>
          <w:lang w:val="en-GB"/>
        </w:rPr>
        <w:t xml:space="preserve"> at 7.30pm.</w:t>
      </w:r>
    </w:p>
    <w:p w14:paraId="39F2A0EC" w14:textId="77777777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C145494" w14:textId="6D936AC4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The Chairperson closed the meeting at </w:t>
      </w:r>
      <w:r w:rsidR="003E008E">
        <w:rPr>
          <w:sz w:val="22"/>
          <w:lang w:val="en-GB"/>
        </w:rPr>
        <w:t>8.45pm.</w:t>
      </w:r>
      <w:r>
        <w:rPr>
          <w:sz w:val="22"/>
          <w:lang w:val="en-GB"/>
        </w:rPr>
        <w:t xml:space="preserve"> </w:t>
      </w:r>
    </w:p>
    <w:p w14:paraId="22FD7940" w14:textId="77777777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1214AAA" w14:textId="77777777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53A415D" w14:textId="77777777" w:rsidR="00BE4744" w:rsidRDefault="00BE4744" w:rsidP="00BE474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jc w:val="center"/>
        <w:rPr>
          <w:b/>
          <w:bCs/>
        </w:rPr>
      </w:pPr>
      <w:r>
        <w:rPr>
          <w:b/>
          <w:bCs/>
          <w:sz w:val="22"/>
          <w:lang w:val="en-GB"/>
        </w:rPr>
        <w:t>All minutes are deemed as draft until formally approved and signed</w:t>
      </w:r>
    </w:p>
    <w:p w14:paraId="46EA4BF3" w14:textId="77777777" w:rsidR="00BE4744" w:rsidRDefault="00BE4744" w:rsidP="00BE4744">
      <w:pPr>
        <w:tabs>
          <w:tab w:val="left" w:pos="3465"/>
        </w:tabs>
      </w:pPr>
      <w:r>
        <w:tab/>
      </w:r>
    </w:p>
    <w:p w14:paraId="26592CCE" w14:textId="77777777" w:rsidR="00BE4744" w:rsidRDefault="00BE4744"/>
    <w:sectPr w:rsidR="00BE4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44"/>
    <w:rsid w:val="000D208A"/>
    <w:rsid w:val="00207C1A"/>
    <w:rsid w:val="00230B2F"/>
    <w:rsid w:val="002D61A5"/>
    <w:rsid w:val="003E008E"/>
    <w:rsid w:val="00507985"/>
    <w:rsid w:val="006608B5"/>
    <w:rsid w:val="00850504"/>
    <w:rsid w:val="008F37F3"/>
    <w:rsid w:val="00B96247"/>
    <w:rsid w:val="00B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C5DD"/>
  <w15:chartTrackingRefBased/>
  <w15:docId w15:val="{06C11544-B785-4714-AA25-BC102B7C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4744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BE4744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BE4744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BE4744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BE4744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BE4744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1</cp:revision>
  <dcterms:created xsi:type="dcterms:W3CDTF">2024-07-03T13:07:00Z</dcterms:created>
  <dcterms:modified xsi:type="dcterms:W3CDTF">2024-07-03T14:45:00Z</dcterms:modified>
</cp:coreProperties>
</file>